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9654" w14:textId="77777777" w:rsidR="00396F0E" w:rsidRDefault="00A948F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 w:rsidR="00AE3A53">
        <w:rPr>
          <w:rFonts w:ascii="ＭＳ 明朝" w:hAnsi="ＭＳ 明朝" w:hint="eastAsia"/>
          <w:sz w:val="24"/>
          <w:szCs w:val="24"/>
        </w:rPr>
        <w:t xml:space="preserve">令和　　</w:t>
      </w:r>
      <w:r w:rsidR="00AE3A53">
        <w:rPr>
          <w:rFonts w:ascii="ＭＳ 明朝" w:hAnsi="ＭＳ 明朝"/>
          <w:sz w:val="24"/>
          <w:szCs w:val="24"/>
        </w:rPr>
        <w:t>年</w:t>
      </w:r>
      <w:r w:rsidR="00AE3A53">
        <w:rPr>
          <w:rFonts w:ascii="ＭＳ 明朝" w:hAnsi="ＭＳ 明朝" w:hint="eastAsia"/>
          <w:sz w:val="24"/>
          <w:szCs w:val="24"/>
        </w:rPr>
        <w:t xml:space="preserve">　　</w:t>
      </w:r>
      <w:r w:rsidR="00AE3A53">
        <w:rPr>
          <w:rFonts w:ascii="ＭＳ 明朝" w:hAnsi="ＭＳ 明朝"/>
          <w:sz w:val="24"/>
          <w:szCs w:val="24"/>
        </w:rPr>
        <w:t>月</w:t>
      </w:r>
      <w:r w:rsidR="00AE3A53">
        <w:rPr>
          <w:rFonts w:ascii="ＭＳ 明朝" w:hAnsi="ＭＳ 明朝" w:hint="eastAsia"/>
          <w:sz w:val="24"/>
          <w:szCs w:val="24"/>
        </w:rPr>
        <w:t xml:space="preserve">　　</w:t>
      </w:r>
      <w:r w:rsidR="00AE3A53">
        <w:rPr>
          <w:rFonts w:ascii="ＭＳ 明朝" w:hAnsi="ＭＳ 明朝"/>
          <w:sz w:val="24"/>
          <w:szCs w:val="24"/>
        </w:rPr>
        <w:t>日</w:t>
      </w:r>
    </w:p>
    <w:p w14:paraId="7A0FF339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50F2C253" w14:textId="2A3BE2F3" w:rsidR="00AE3A53" w:rsidRPr="001B3DD8" w:rsidRDefault="00FC6253" w:rsidP="00AE3A5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（宛先）</w:t>
      </w:r>
      <w:r w:rsidR="006F7915">
        <w:rPr>
          <w:rFonts w:ascii="ＭＳ 明朝" w:hAnsi="ＭＳ 明朝" w:hint="eastAsia"/>
          <w:sz w:val="24"/>
          <w:szCs w:val="24"/>
        </w:rPr>
        <w:t>揖斐川町長</w:t>
      </w:r>
      <w:r w:rsidR="00AE3A53" w:rsidRPr="001B3DD8">
        <w:rPr>
          <w:rFonts w:ascii="ＭＳ 明朝" w:hAnsi="ＭＳ 明朝"/>
          <w:sz w:val="24"/>
          <w:szCs w:val="24"/>
        </w:rPr>
        <w:t xml:space="preserve">　</w:t>
      </w:r>
    </w:p>
    <w:p w14:paraId="0C15C44B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3A18386E" w14:textId="77777777" w:rsidR="00396F0E" w:rsidRDefault="00A948FF">
      <w:r>
        <w:rPr>
          <w:rFonts w:ascii="ＭＳ 明朝" w:hAnsi="ＭＳ 明朝"/>
          <w:sz w:val="24"/>
          <w:szCs w:val="24"/>
        </w:rPr>
        <w:t xml:space="preserve">　　　　　　　　　　　　　　　　(提出者)</w:t>
      </w:r>
    </w:p>
    <w:p w14:paraId="4E399CDE" w14:textId="77777777" w:rsidR="00396F0E" w:rsidRDefault="00A948FF">
      <w:pPr>
        <w:ind w:right="-143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所在</w:t>
      </w:r>
      <w:r>
        <w:rPr>
          <w:rFonts w:ascii="ＭＳ 明朝" w:hAnsi="ＭＳ 明朝"/>
          <w:sz w:val="24"/>
          <w:szCs w:val="24"/>
        </w:rPr>
        <w:t>地：</w:t>
      </w:r>
    </w:p>
    <w:p w14:paraId="1343C060" w14:textId="77777777" w:rsidR="00396F0E" w:rsidRDefault="00A948FF">
      <w:pPr>
        <w:jc w:val="left"/>
      </w:pPr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120"/>
          <w:sz w:val="24"/>
          <w:szCs w:val="24"/>
        </w:rPr>
        <w:t>企業</w:t>
      </w:r>
      <w:r>
        <w:rPr>
          <w:rFonts w:ascii="ＭＳ 明朝" w:hAnsi="ＭＳ 明朝"/>
          <w:sz w:val="24"/>
          <w:szCs w:val="24"/>
        </w:rPr>
        <w:t>名：</w:t>
      </w:r>
    </w:p>
    <w:p w14:paraId="2937E08B" w14:textId="77777777" w:rsidR="00396F0E" w:rsidRDefault="00A948FF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40"/>
          <w:sz w:val="24"/>
          <w:szCs w:val="24"/>
        </w:rPr>
        <w:t>代表者</w:t>
      </w:r>
      <w:r>
        <w:rPr>
          <w:rFonts w:ascii="ＭＳ 明朝" w:hAnsi="ＭＳ 明朝"/>
          <w:sz w:val="24"/>
          <w:szCs w:val="24"/>
        </w:rPr>
        <w:t>名：　　　　　　　　　　　　　　　印</w:t>
      </w:r>
    </w:p>
    <w:p w14:paraId="5FADFAC7" w14:textId="77777777" w:rsidR="00396F0E" w:rsidRDefault="00396F0E">
      <w:pPr>
        <w:rPr>
          <w:rFonts w:ascii="ＭＳ 明朝" w:hAnsi="ＭＳ 明朝"/>
          <w:sz w:val="24"/>
          <w:szCs w:val="24"/>
        </w:rPr>
      </w:pPr>
    </w:p>
    <w:p w14:paraId="307A8CAB" w14:textId="20C97C4C" w:rsidR="00396F0E" w:rsidRDefault="00E65D2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保育ICTシステム導入</w:t>
      </w:r>
      <w:r w:rsidR="00A948FF">
        <w:rPr>
          <w:rFonts w:ascii="ＭＳ 明朝" w:hAnsi="ＭＳ 明朝"/>
          <w:sz w:val="28"/>
          <w:szCs w:val="28"/>
        </w:rPr>
        <w:t>実績調書</w:t>
      </w:r>
    </w:p>
    <w:p w14:paraId="687356EF" w14:textId="77777777" w:rsidR="00396F0E" w:rsidRDefault="00396F0E">
      <w:pPr>
        <w:rPr>
          <w:rFonts w:ascii="ＭＳ 明朝" w:hAnsi="ＭＳ 明朝"/>
          <w:szCs w:val="21"/>
          <w:u w:val="single"/>
        </w:rPr>
      </w:pPr>
    </w:p>
    <w:tbl>
      <w:tblPr>
        <w:tblW w:w="949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3"/>
        <w:gridCol w:w="1564"/>
        <w:gridCol w:w="4248"/>
        <w:gridCol w:w="1418"/>
      </w:tblGrid>
      <w:tr w:rsidR="00DB05BB" w14:paraId="53A89788" w14:textId="314CA0BC" w:rsidTr="00DB05BB">
        <w:trPr>
          <w:trHeight w:val="775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8F7099B" w14:textId="7AFF5A93" w:rsidR="00DB05BB" w:rsidRPr="00DB05BB" w:rsidRDefault="00DB05BB" w:rsidP="00FC62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B5052" w14:textId="77777777" w:rsidR="00DB05BB" w:rsidRPr="00DB05BB" w:rsidRDefault="00DB05BB" w:rsidP="00FC6253">
            <w:pPr>
              <w:tabs>
                <w:tab w:val="left" w:pos="2064"/>
              </w:tabs>
              <w:ind w:right="-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実施年度</w:t>
            </w:r>
          </w:p>
          <w:p w14:paraId="24DE6B1F" w14:textId="77777777" w:rsidR="00DB05BB" w:rsidRPr="00DB05BB" w:rsidRDefault="00DB05BB" w:rsidP="00FC6253">
            <w:pPr>
              <w:tabs>
                <w:tab w:val="left" w:pos="2064"/>
              </w:tabs>
              <w:ind w:right="-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及び</w:t>
            </w:r>
          </w:p>
          <w:p w14:paraId="08382C0B" w14:textId="1B1F58D3" w:rsidR="00DB05BB" w:rsidRPr="00DB05BB" w:rsidRDefault="00DB05BB" w:rsidP="00FC6253">
            <w:pPr>
              <w:tabs>
                <w:tab w:val="left" w:pos="2064"/>
              </w:tabs>
              <w:ind w:right="-12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DFE6654" w14:textId="4825D0A8" w:rsidR="00DB05BB" w:rsidRPr="00DB05BB" w:rsidRDefault="00DB05BB" w:rsidP="00FC625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業　務　概　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AC920C" w14:textId="77777777" w:rsidR="00DB05BB" w:rsidRPr="00DB05BB" w:rsidRDefault="00DB05BB" w:rsidP="00DB05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契約金額</w:t>
            </w:r>
          </w:p>
          <w:p w14:paraId="63BF1D25" w14:textId="41092302" w:rsidR="00DB05BB" w:rsidRPr="00DB05BB" w:rsidRDefault="00DB05BB" w:rsidP="00DB05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B05BB">
              <w:rPr>
                <w:rFonts w:ascii="ＭＳ 明朝" w:hAnsi="ＭＳ 明朝" w:hint="eastAsia"/>
                <w:sz w:val="24"/>
                <w:szCs w:val="24"/>
              </w:rPr>
              <w:t>（千円）</w:t>
            </w:r>
          </w:p>
        </w:tc>
      </w:tr>
      <w:tr w:rsidR="00DB05BB" w14:paraId="4D9BD4F0" w14:textId="742E9AA2" w:rsidTr="00DB05BB">
        <w:trPr>
          <w:trHeight w:val="830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D66B30" w14:textId="2195FC73" w:rsidR="00DB05BB" w:rsidRDefault="00DB05BB" w:rsidP="00DB05B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DAC603" w14:textId="12027ED7" w:rsidR="00DB05BB" w:rsidRDefault="00DB05BB" w:rsidP="00DB05B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3B8A4ED" w14:textId="27B1DC25" w:rsidR="00DB05BB" w:rsidRDefault="00DB05BB" w:rsidP="00FC6253">
            <w:pPr>
              <w:ind w:left="210" w:hangingChars="100" w:hanging="210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EF1F47" w14:textId="77777777" w:rsidR="00DB05BB" w:rsidRDefault="00DB05BB" w:rsidP="00FC6253">
            <w:pPr>
              <w:ind w:left="210" w:hangingChars="100" w:hanging="210"/>
              <w:rPr>
                <w:rFonts w:ascii="ＭＳ 明朝" w:hAnsi="ＭＳ 明朝"/>
                <w:szCs w:val="20"/>
              </w:rPr>
            </w:pPr>
          </w:p>
        </w:tc>
      </w:tr>
      <w:tr w:rsidR="00DB05BB" w14:paraId="077CDF2F" w14:textId="30E776D1" w:rsidTr="00DB05BB">
        <w:trPr>
          <w:trHeight w:val="850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819E9F" w14:textId="77777777" w:rsidR="00DB05BB" w:rsidRDefault="00DB05B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AF36F7" w14:textId="77777777" w:rsidR="00DB05BB" w:rsidRDefault="00DB05B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6BDC8F93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C604D2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</w:tr>
      <w:tr w:rsidR="00DB05BB" w14:paraId="48E0FA1D" w14:textId="72B9AFA1" w:rsidTr="00DB05BB">
        <w:trPr>
          <w:trHeight w:val="962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F63B76" w14:textId="77777777" w:rsidR="00DB05BB" w:rsidRDefault="00DB05B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53F84F" w14:textId="77777777" w:rsidR="00DB05BB" w:rsidRDefault="00DB05B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3869AB64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3B231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</w:tr>
      <w:tr w:rsidR="00DB05BB" w14:paraId="30882BAE" w14:textId="4800E91C" w:rsidTr="00DB05BB">
        <w:trPr>
          <w:trHeight w:val="862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B2176B" w14:textId="77777777" w:rsidR="00DB05BB" w:rsidRDefault="00DB05B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94AE5" w14:textId="77777777" w:rsidR="00DB05BB" w:rsidRDefault="00DB05B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AFB2A08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FBA459" w14:textId="77777777" w:rsidR="00DB05BB" w:rsidRDefault="00DB05BB">
            <w:pPr>
              <w:rPr>
                <w:rFonts w:ascii="ＭＳ 明朝" w:hAnsi="ＭＳ 明朝"/>
                <w:szCs w:val="20"/>
              </w:rPr>
            </w:pPr>
          </w:p>
        </w:tc>
      </w:tr>
      <w:tr w:rsidR="00DB05BB" w14:paraId="7D8A195F" w14:textId="685755E3" w:rsidTr="00DB05BB">
        <w:trPr>
          <w:trHeight w:val="818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C4CF01" w14:textId="77777777" w:rsidR="00DB05BB" w:rsidRDefault="00DB05BB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65E83" w14:textId="77777777" w:rsidR="00DB05BB" w:rsidRDefault="00DB05BB">
            <w:pPr>
              <w:ind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4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8A498E4" w14:textId="77777777" w:rsidR="00DB05BB" w:rsidRDefault="00DB05BB">
            <w:pPr>
              <w:ind w:right="4000"/>
              <w:rPr>
                <w:rFonts w:ascii="ＭＳ 明朝" w:hAnsi="ＭＳ 明朝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86E3DE" w14:textId="77777777" w:rsidR="00DB05BB" w:rsidRDefault="00DB05BB">
            <w:pPr>
              <w:ind w:right="4000"/>
              <w:rPr>
                <w:rFonts w:ascii="ＭＳ 明朝" w:hAnsi="ＭＳ 明朝"/>
                <w:szCs w:val="20"/>
              </w:rPr>
            </w:pPr>
          </w:p>
        </w:tc>
      </w:tr>
    </w:tbl>
    <w:p w14:paraId="12FF6BFD" w14:textId="77777777" w:rsidR="00396F0E" w:rsidRDefault="00A948FF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/>
          <w:sz w:val="24"/>
          <w:szCs w:val="20"/>
        </w:rPr>
        <w:t>記載要領</w:t>
      </w:r>
    </w:p>
    <w:p w14:paraId="6BDE8E11" w14:textId="4659CBEE" w:rsidR="00396F0E" w:rsidRDefault="00A948FF">
      <w:pPr>
        <w:ind w:left="480" w:hanging="480"/>
        <w:jc w:val="left"/>
        <w:rPr>
          <w:rFonts w:ascii="ＭＳ 明朝" w:hAnsi="ＭＳ 明朝"/>
          <w:sz w:val="24"/>
          <w:szCs w:val="20"/>
        </w:rPr>
      </w:pPr>
      <w:r w:rsidRPr="00E12DC0">
        <w:rPr>
          <w:rFonts w:ascii="ＭＳ 明朝" w:hAnsi="ＭＳ 明朝"/>
          <w:sz w:val="24"/>
          <w:szCs w:val="20"/>
        </w:rPr>
        <w:t>１　過去</w:t>
      </w:r>
      <w:r w:rsidR="00FC6253" w:rsidRPr="00E12DC0">
        <w:rPr>
          <w:rFonts w:ascii="ＭＳ 明朝" w:hAnsi="ＭＳ 明朝" w:hint="eastAsia"/>
          <w:sz w:val="24"/>
          <w:szCs w:val="20"/>
        </w:rPr>
        <w:t>５</w:t>
      </w:r>
      <w:r w:rsidR="00B5032A" w:rsidRPr="00E12DC0">
        <w:rPr>
          <w:rFonts w:ascii="ＭＳ 明朝" w:hAnsi="ＭＳ 明朝"/>
          <w:sz w:val="24"/>
          <w:szCs w:val="20"/>
        </w:rPr>
        <w:t>年以内</w:t>
      </w:r>
      <w:r w:rsidR="00B5032A" w:rsidRPr="00E12DC0">
        <w:rPr>
          <w:rFonts w:ascii="ＭＳ 明朝" w:hAnsi="ＭＳ 明朝" w:hint="eastAsia"/>
          <w:sz w:val="24"/>
          <w:szCs w:val="20"/>
        </w:rPr>
        <w:t>に</w:t>
      </w:r>
      <w:r w:rsidR="00E12DC0" w:rsidRPr="00E12DC0">
        <w:rPr>
          <w:rFonts w:ascii="ＭＳ 明朝" w:hAnsi="ＭＳ 明朝" w:hint="eastAsia"/>
          <w:sz w:val="24"/>
          <w:szCs w:val="20"/>
        </w:rPr>
        <w:t>、保育所等を運営する他の地方公共団体での本システムの</w:t>
      </w:r>
      <w:r w:rsidR="00F8059E">
        <w:rPr>
          <w:rFonts w:ascii="ＭＳ 明朝" w:hAnsi="ＭＳ 明朝" w:hint="eastAsia"/>
          <w:sz w:val="24"/>
          <w:szCs w:val="20"/>
        </w:rPr>
        <w:t>導入</w:t>
      </w:r>
      <w:r w:rsidR="00291E0A">
        <w:rPr>
          <w:rFonts w:ascii="ＭＳ 明朝" w:hAnsi="ＭＳ 明朝" w:hint="eastAsia"/>
          <w:sz w:val="24"/>
          <w:szCs w:val="20"/>
        </w:rPr>
        <w:t>実績</w:t>
      </w:r>
      <w:r w:rsidR="00E12DC0" w:rsidRPr="00E12DC0">
        <w:rPr>
          <w:rFonts w:ascii="ＭＳ 明朝" w:hAnsi="ＭＳ 明朝" w:hint="eastAsia"/>
          <w:sz w:val="24"/>
          <w:szCs w:val="20"/>
        </w:rPr>
        <w:t>を</w:t>
      </w:r>
      <w:r w:rsidR="00291E0A">
        <w:rPr>
          <w:rFonts w:ascii="ＭＳ 明朝" w:hAnsi="ＭＳ 明朝" w:hint="eastAsia"/>
          <w:sz w:val="24"/>
          <w:szCs w:val="20"/>
        </w:rPr>
        <w:t>５団体</w:t>
      </w:r>
      <w:r w:rsidR="00E12DC0" w:rsidRPr="00E12DC0">
        <w:rPr>
          <w:rFonts w:ascii="ＭＳ 明朝" w:hAnsi="ＭＳ 明朝" w:hint="eastAsia"/>
          <w:sz w:val="24"/>
          <w:szCs w:val="20"/>
        </w:rPr>
        <w:t>記入してください</w:t>
      </w:r>
      <w:r w:rsidR="00FF5B1D">
        <w:rPr>
          <w:rFonts w:ascii="ＭＳ 明朝" w:hAnsi="ＭＳ 明朝" w:hint="eastAsia"/>
          <w:sz w:val="24"/>
          <w:szCs w:val="20"/>
        </w:rPr>
        <w:t>。</w:t>
      </w:r>
    </w:p>
    <w:p w14:paraId="7DF14D7D" w14:textId="442F29F8" w:rsidR="00F8059E" w:rsidRPr="00F8059E" w:rsidRDefault="00F8059E">
      <w:pPr>
        <w:ind w:left="48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２　本業務と類似</w:t>
      </w:r>
      <w:r w:rsidR="00DB05BB">
        <w:rPr>
          <w:rFonts w:ascii="ＭＳ 明朝" w:hAnsi="ＭＳ 明朝" w:hint="eastAsia"/>
          <w:sz w:val="24"/>
          <w:szCs w:val="20"/>
        </w:rPr>
        <w:t>又は</w:t>
      </w:r>
      <w:r w:rsidR="00AE2D4E">
        <w:rPr>
          <w:rFonts w:ascii="ＭＳ 明朝" w:hAnsi="ＭＳ 明朝" w:hint="eastAsia"/>
          <w:sz w:val="24"/>
          <w:szCs w:val="20"/>
        </w:rPr>
        <w:t>当</w:t>
      </w:r>
      <w:r w:rsidR="00DB05BB">
        <w:rPr>
          <w:rFonts w:ascii="ＭＳ 明朝" w:hAnsi="ＭＳ 明朝" w:hint="eastAsia"/>
          <w:sz w:val="24"/>
          <w:szCs w:val="20"/>
        </w:rPr>
        <w:t>町と同規模程度の地方公共団体での</w:t>
      </w:r>
      <w:r>
        <w:rPr>
          <w:rFonts w:ascii="ＭＳ 明朝" w:hAnsi="ＭＳ 明朝" w:hint="eastAsia"/>
          <w:sz w:val="24"/>
          <w:szCs w:val="20"/>
        </w:rPr>
        <w:t>導入実績があれば優先して記入してください。</w:t>
      </w:r>
    </w:p>
    <w:p w14:paraId="53FD151D" w14:textId="5F64569B" w:rsidR="004A477B" w:rsidRPr="00E12DC0" w:rsidRDefault="00F8059E" w:rsidP="004A477B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</w:t>
      </w:r>
      <w:r w:rsidR="00A948FF" w:rsidRPr="00E12DC0">
        <w:rPr>
          <w:rFonts w:ascii="ＭＳ 明朝" w:hAnsi="ＭＳ 明朝"/>
          <w:sz w:val="24"/>
          <w:szCs w:val="20"/>
        </w:rPr>
        <w:t xml:space="preserve">　</w:t>
      </w:r>
      <w:r w:rsidR="004A477B" w:rsidRPr="00E12DC0">
        <w:rPr>
          <w:rFonts w:ascii="ＭＳ 明朝" w:hAnsi="ＭＳ 明朝"/>
          <w:sz w:val="24"/>
          <w:szCs w:val="20"/>
        </w:rPr>
        <w:t>契約書の写しを添付してください。</w:t>
      </w:r>
    </w:p>
    <w:p w14:paraId="2F1FEBF4" w14:textId="46AAAADC" w:rsidR="004A477B" w:rsidRPr="00E12DC0" w:rsidRDefault="00F8059E" w:rsidP="0095129F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４</w:t>
      </w:r>
      <w:r w:rsidR="004A477B" w:rsidRPr="00E12DC0">
        <w:rPr>
          <w:rFonts w:ascii="ＭＳ 明朝" w:hAnsi="ＭＳ 明朝" w:hint="eastAsia"/>
          <w:sz w:val="24"/>
          <w:szCs w:val="20"/>
        </w:rPr>
        <w:t xml:space="preserve">　</w:t>
      </w:r>
      <w:r w:rsidR="0095129F" w:rsidRPr="00E12DC0">
        <w:rPr>
          <w:rFonts w:ascii="ＭＳ 明朝" w:hAnsi="ＭＳ 明朝" w:hint="eastAsia"/>
          <w:sz w:val="24"/>
          <w:szCs w:val="20"/>
        </w:rPr>
        <w:t>２ページ</w:t>
      </w:r>
      <w:r w:rsidR="00107C96" w:rsidRPr="00E12DC0">
        <w:rPr>
          <w:rFonts w:ascii="ＭＳ 明朝" w:hAnsi="ＭＳ 明朝" w:hint="eastAsia"/>
          <w:sz w:val="24"/>
          <w:szCs w:val="20"/>
        </w:rPr>
        <w:t>以上</w:t>
      </w:r>
      <w:r w:rsidR="0095129F" w:rsidRPr="00E12DC0">
        <w:rPr>
          <w:rFonts w:ascii="ＭＳ 明朝" w:hAnsi="ＭＳ 明朝" w:hint="eastAsia"/>
          <w:sz w:val="24"/>
          <w:szCs w:val="20"/>
        </w:rPr>
        <w:t>にまたがる場合は両面印刷</w:t>
      </w:r>
      <w:r w:rsidR="00FB3C3C">
        <w:rPr>
          <w:rFonts w:ascii="ＭＳ 明朝" w:hAnsi="ＭＳ 明朝" w:hint="eastAsia"/>
          <w:sz w:val="24"/>
          <w:szCs w:val="20"/>
        </w:rPr>
        <w:t>を</w:t>
      </w:r>
      <w:r w:rsidR="0095129F" w:rsidRPr="00E12DC0">
        <w:rPr>
          <w:rFonts w:ascii="ＭＳ 明朝" w:hAnsi="ＭＳ 明朝" w:hint="eastAsia"/>
          <w:sz w:val="24"/>
          <w:szCs w:val="20"/>
        </w:rPr>
        <w:t>してください。</w:t>
      </w:r>
    </w:p>
    <w:p w14:paraId="76ABB120" w14:textId="5CA3979B" w:rsidR="00396F0E" w:rsidRPr="00E12DC0" w:rsidRDefault="00F8059E">
      <w:pPr>
        <w:jc w:val="left"/>
        <w:rPr>
          <w:rFonts w:ascii="ＭＳ 明朝" w:hAnsi="ＭＳ 明朝"/>
          <w:color w:val="000000" w:themeColor="text1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５</w:t>
      </w:r>
      <w:r w:rsidR="00A948FF" w:rsidRPr="00E12DC0">
        <w:rPr>
          <w:rFonts w:ascii="ＭＳ 明朝" w:hAnsi="ＭＳ 明朝"/>
          <w:sz w:val="24"/>
          <w:szCs w:val="20"/>
        </w:rPr>
        <w:t xml:space="preserve">　</w:t>
      </w:r>
      <w:r w:rsidR="004A477B" w:rsidRPr="00E12DC0">
        <w:rPr>
          <w:rFonts w:ascii="ＭＳ 明朝" w:hAnsi="ＭＳ 明朝"/>
          <w:sz w:val="24"/>
          <w:szCs w:val="20"/>
        </w:rPr>
        <w:t>虚偽の内容を記載した場合は、実施要領に基づき失格となります。</w:t>
      </w:r>
    </w:p>
    <w:sectPr w:rsidR="00396F0E" w:rsidRPr="00E12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049" w:left="1418" w:header="1134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95EE" w14:textId="77777777" w:rsidR="003B5314" w:rsidRDefault="00A948FF">
      <w:r>
        <w:separator/>
      </w:r>
    </w:p>
  </w:endnote>
  <w:endnote w:type="continuationSeparator" w:id="0">
    <w:p w14:paraId="1F34C4D2" w14:textId="77777777" w:rsidR="003B5314" w:rsidRDefault="00A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7B01" w14:textId="77777777" w:rsidR="008E0931" w:rsidRDefault="008E093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850D" w14:textId="77777777" w:rsidR="00396F0E" w:rsidRDefault="00A948FF">
    <w:pPr>
      <w:pStyle w:val="ac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  <w:lang w:val="ja-JP"/>
      </w:rPr>
      <w:fldChar w:fldCharType="begin"/>
    </w:r>
    <w:r>
      <w:instrText>PAGE</w:instrText>
    </w:r>
    <w:r>
      <w:fldChar w:fldCharType="separate"/>
    </w:r>
    <w:r w:rsidR="00823529"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  <w:lang w:val="ja-JP"/>
      </w:rPr>
      <w:fldChar w:fldCharType="begin"/>
    </w:r>
    <w:r>
      <w:instrText>NUMPAGES</w:instrText>
    </w:r>
    <w:r>
      <w:fldChar w:fldCharType="separate"/>
    </w:r>
    <w:r w:rsidR="00823529">
      <w:rPr>
        <w:noProof/>
      </w:rPr>
      <w:t>1</w:t>
    </w:r>
    <w:r>
      <w:fldChar w:fldCharType="end"/>
    </w:r>
  </w:p>
  <w:p w14:paraId="327EF181" w14:textId="77777777" w:rsidR="00396F0E" w:rsidRDefault="00396F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D17" w14:textId="77777777" w:rsidR="008E0931" w:rsidRDefault="008E09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1F10" w14:textId="77777777" w:rsidR="003B5314" w:rsidRDefault="00A948FF">
      <w:r>
        <w:separator/>
      </w:r>
    </w:p>
  </w:footnote>
  <w:footnote w:type="continuationSeparator" w:id="0">
    <w:p w14:paraId="19994816" w14:textId="77777777" w:rsidR="003B5314" w:rsidRDefault="00A9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8BA8" w14:textId="77777777" w:rsidR="008E0931" w:rsidRDefault="008E09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F4A9" w14:textId="2EA1988F" w:rsidR="00E65D29" w:rsidRDefault="00AE5D45" w:rsidP="00E65D29">
    <w:pPr>
      <w:jc w:val="left"/>
      <w:rPr>
        <w:rFonts w:ascii="ＭＳ 明朝" w:hAnsi="ＭＳ 明朝"/>
        <w:sz w:val="28"/>
        <w:szCs w:val="28"/>
      </w:rPr>
    </w:pPr>
    <w:r>
      <w:rPr>
        <w:rFonts w:ascii="ＭＳ 明朝" w:hAnsi="ＭＳ 明朝" w:hint="eastAsia"/>
        <w:sz w:val="28"/>
        <w:szCs w:val="21"/>
      </w:rPr>
      <w:t>（</w:t>
    </w:r>
    <w:r w:rsidR="00A948FF" w:rsidRPr="008E0931">
      <w:rPr>
        <w:rFonts w:ascii="ＭＳ 明朝" w:hAnsi="ＭＳ 明朝"/>
        <w:sz w:val="24"/>
        <w:szCs w:val="24"/>
      </w:rPr>
      <w:t>様式</w:t>
    </w:r>
    <w:r w:rsidR="00FC6253" w:rsidRPr="008E0931">
      <w:rPr>
        <w:rFonts w:ascii="ＭＳ 明朝" w:hAnsi="ＭＳ 明朝" w:hint="eastAsia"/>
        <w:sz w:val="24"/>
        <w:szCs w:val="24"/>
      </w:rPr>
      <w:t>第</w:t>
    </w:r>
    <w:r w:rsidR="00A948FF" w:rsidRPr="008E0931">
      <w:rPr>
        <w:rFonts w:ascii="ＭＳ 明朝" w:hAnsi="ＭＳ 明朝"/>
        <w:sz w:val="24"/>
        <w:szCs w:val="24"/>
      </w:rPr>
      <w:t>3</w:t>
    </w:r>
    <w:r w:rsidRPr="008E0931">
      <w:rPr>
        <w:rFonts w:ascii="ＭＳ 明朝" w:hAnsi="ＭＳ 明朝" w:hint="eastAsia"/>
        <w:sz w:val="24"/>
        <w:szCs w:val="24"/>
      </w:rPr>
      <w:t>号）</w:t>
    </w:r>
  </w:p>
  <w:p w14:paraId="3DDB8449" w14:textId="4EA7E829" w:rsidR="00396F0E" w:rsidRPr="00E65D29" w:rsidRDefault="00396F0E">
    <w:pPr>
      <w:pStyle w:val="ab"/>
      <w:rPr>
        <w:rFonts w:ascii="ＭＳ 明朝" w:hAnsi="ＭＳ 明朝"/>
        <w:sz w:val="28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CC12" w14:textId="77777777" w:rsidR="008E0931" w:rsidRDefault="008E093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F0E"/>
    <w:rsid w:val="00107C96"/>
    <w:rsid w:val="00242BC6"/>
    <w:rsid w:val="0026462F"/>
    <w:rsid w:val="00291E0A"/>
    <w:rsid w:val="00396F0E"/>
    <w:rsid w:val="003B5314"/>
    <w:rsid w:val="00415516"/>
    <w:rsid w:val="004A477B"/>
    <w:rsid w:val="00500434"/>
    <w:rsid w:val="006F7915"/>
    <w:rsid w:val="00823529"/>
    <w:rsid w:val="008E0931"/>
    <w:rsid w:val="0095129F"/>
    <w:rsid w:val="009E78FF"/>
    <w:rsid w:val="00A948FF"/>
    <w:rsid w:val="00AE2D4E"/>
    <w:rsid w:val="00AE3A53"/>
    <w:rsid w:val="00AE5D45"/>
    <w:rsid w:val="00B21D88"/>
    <w:rsid w:val="00B5032A"/>
    <w:rsid w:val="00BA20DE"/>
    <w:rsid w:val="00DB05BB"/>
    <w:rsid w:val="00E03361"/>
    <w:rsid w:val="00E12DC0"/>
    <w:rsid w:val="00E65D29"/>
    <w:rsid w:val="00F54877"/>
    <w:rsid w:val="00F8059E"/>
    <w:rsid w:val="00FB3C3C"/>
    <w:rsid w:val="00FC6253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91B44B"/>
  <w15:docId w15:val="{17C4D7E1-559D-4F74-B6B7-A8B2A66F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6">
    <w:name w:val="記 (文字)"/>
    <w:basedOn w:val="a0"/>
    <w:qFormat/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qFormat/>
    <w:rPr>
      <w:rFonts w:ascii="ＭＳ 明朝" w:hAnsi="ＭＳ 明朝"/>
      <w:sz w:val="24"/>
      <w:szCs w:val="24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cs="DejaVu Sans"/>
    </w:rPr>
  </w:style>
  <w:style w:type="paragraph" w:styleId="ad">
    <w:name w:val="Balloon Text"/>
    <w:basedOn w:val="a"/>
    <w:qFormat/>
    <w:rPr>
      <w:rFonts w:ascii="Arial" w:eastAsia="ＭＳ ゴシック" w:hAnsi="Arial" w:cs="DejaVu Sans"/>
      <w:sz w:val="18"/>
      <w:szCs w:val="18"/>
    </w:rPr>
  </w:style>
  <w:style w:type="paragraph" w:styleId="ae">
    <w:name w:val="List Paragraph"/>
    <w:basedOn w:val="a"/>
    <w:qFormat/>
    <w:pPr>
      <w:ind w:left="840"/>
    </w:pPr>
    <w:rPr>
      <w:rFonts w:cs="DejaVu Sans"/>
    </w:r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  <w:style w:type="paragraph" w:styleId="af">
    <w:name w:val="Note Heading"/>
    <w:basedOn w:val="a"/>
    <w:qFormat/>
    <w:pPr>
      <w:jc w:val="center"/>
    </w:pPr>
    <w:rPr>
      <w:rFonts w:ascii="ＭＳ 明朝" w:hAnsi="ＭＳ 明朝" w:cs="DejaVu Sans"/>
      <w:sz w:val="24"/>
      <w:szCs w:val="24"/>
    </w:rPr>
  </w:style>
  <w:style w:type="paragraph" w:styleId="af0">
    <w:name w:val="Closing"/>
    <w:basedOn w:val="a"/>
    <w:qFormat/>
    <w:pPr>
      <w:jc w:val="right"/>
    </w:pPr>
    <w:rPr>
      <w:rFonts w:ascii="ＭＳ 明朝" w:hAnsi="ＭＳ 明朝"/>
      <w:sz w:val="24"/>
      <w:szCs w:val="24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高橋　正宗</cp:lastModifiedBy>
  <cp:revision>21</cp:revision>
  <cp:lastPrinted>2026-05-21T05:41:00Z</cp:lastPrinted>
  <dcterms:created xsi:type="dcterms:W3CDTF">2016-05-19T06:34:00Z</dcterms:created>
  <dcterms:modified xsi:type="dcterms:W3CDTF">2026-05-21T07:10:00Z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